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0A53" w:rsidRPr="006B19E2" w:rsidRDefault="000C0A53" w:rsidP="000C0A53">
      <w:pPr>
        <w:jc w:val="right"/>
        <w:rPr>
          <w:b/>
        </w:rPr>
      </w:pPr>
      <w:r w:rsidRPr="006B19E2">
        <w:rPr>
          <w:b/>
        </w:rPr>
        <w:t xml:space="preserve">Mẫu số </w:t>
      </w:r>
      <w:r w:rsidR="00CB5863" w:rsidRPr="006B19E2">
        <w:rPr>
          <w:b/>
        </w:rPr>
        <w:t>0</w:t>
      </w:r>
      <w:r w:rsidR="0066302A" w:rsidRPr="006B19E2">
        <w:rPr>
          <w:b/>
        </w:rPr>
        <w:t>5</w:t>
      </w:r>
      <w:r w:rsidR="00702D84" w:rsidRPr="006B19E2">
        <w:rPr>
          <w:b/>
        </w:rPr>
        <w:t>a</w:t>
      </w:r>
    </w:p>
    <w:p w:rsidR="000C0A53" w:rsidRPr="006B19E2" w:rsidRDefault="000C0A53" w:rsidP="000C0A53">
      <w:pPr>
        <w:jc w:val="right"/>
        <w:rPr>
          <w:b/>
        </w:rPr>
      </w:pPr>
    </w:p>
    <w:tbl>
      <w:tblPr>
        <w:tblW w:w="9450" w:type="dxa"/>
        <w:tblLook w:val="04A0" w:firstRow="1" w:lastRow="0" w:firstColumn="1" w:lastColumn="0" w:noHBand="0" w:noVBand="1"/>
      </w:tblPr>
      <w:tblGrid>
        <w:gridCol w:w="3708"/>
        <w:gridCol w:w="5742"/>
      </w:tblGrid>
      <w:tr w:rsidR="00432C90" w:rsidRPr="006B19E2" w:rsidTr="007D59F5">
        <w:trPr>
          <w:trHeight w:val="1438"/>
        </w:trPr>
        <w:tc>
          <w:tcPr>
            <w:tcW w:w="3708" w:type="dxa"/>
          </w:tcPr>
          <w:p w:rsidR="00432C90" w:rsidRPr="006B19E2" w:rsidRDefault="00432C90" w:rsidP="00A15F76">
            <w:pPr>
              <w:jc w:val="center"/>
              <w:rPr>
                <w:sz w:val="26"/>
                <w:szCs w:val="26"/>
              </w:rPr>
            </w:pPr>
            <w:r w:rsidRPr="006B19E2">
              <w:rPr>
                <w:sz w:val="26"/>
                <w:szCs w:val="26"/>
              </w:rPr>
              <w:t>KIỂM TOÁN NHÀ NƯỚC</w:t>
            </w:r>
          </w:p>
          <w:p w:rsidR="00432C90" w:rsidRPr="00D42C80" w:rsidRDefault="00432C90" w:rsidP="00D42C80">
            <w:pPr>
              <w:jc w:val="center"/>
            </w:pPr>
            <w:r w:rsidRPr="00D42C80">
              <w:rPr>
                <w:b/>
                <w:color w:val="FF0000"/>
                <w:sz w:val="26"/>
                <w:szCs w:val="26"/>
              </w:rPr>
              <w:t xml:space="preserve">VỤ CHẾ ĐỘ VÀ </w:t>
            </w:r>
            <w:r w:rsidR="00B23111">
              <w:rPr>
                <w:b/>
                <w:color w:val="FF0000"/>
                <w:sz w:val="26"/>
                <w:szCs w:val="26"/>
              </w:rPr>
              <w:t>KIỂM SOÁT CHẤT LƯỢNG KIỂM TOÁN</w:t>
            </w:r>
            <w:r w:rsidRPr="006B19E2">
              <w:rPr>
                <w:rStyle w:val="FootnoteReference"/>
                <w:b/>
                <w:sz w:val="26"/>
                <w:szCs w:val="26"/>
              </w:rPr>
              <w:footnoteReference w:id="1"/>
            </w:r>
          </w:p>
          <w:p w:rsidR="00A7500C" w:rsidRDefault="00A7500C" w:rsidP="00A15F76">
            <w:pPr>
              <w:jc w:val="center"/>
              <w:rPr>
                <w:b/>
                <w:sz w:val="26"/>
                <w:szCs w:val="26"/>
              </w:rPr>
            </w:pPr>
            <w:r>
              <w:rPr>
                <w:b/>
                <w:noProof/>
                <w:sz w:val="26"/>
                <w:szCs w:val="26"/>
              </w:rPr>
              <w:pict>
                <v:shapetype id="_x0000_t32" coordsize="21600,21600" o:spt="32" o:oned="t" path="m,l21600,21600e" filled="f">
                  <v:path arrowok="t" fillok="f" o:connecttype="none"/>
                  <o:lock v:ext="edit" shapetype="t"/>
                </v:shapetype>
                <v:shape id="_x0000_s1028" type="#_x0000_t32" style="position:absolute;left:0;text-align:left;margin-left:40.05pt;margin-top:3.5pt;width:94.5pt;height:0;z-index:251657216" o:connectortype="straight"/>
              </w:pict>
            </w:r>
          </w:p>
          <w:p w:rsidR="00432C90" w:rsidRPr="00A7500C" w:rsidRDefault="00A7500C" w:rsidP="00A15F76">
            <w:pPr>
              <w:jc w:val="center"/>
              <w:rPr>
                <w:b/>
                <w:color w:val="FF0000"/>
                <w:sz w:val="26"/>
                <w:szCs w:val="26"/>
              </w:rPr>
            </w:pPr>
            <w:r w:rsidRPr="00A7500C">
              <w:rPr>
                <w:b/>
                <w:color w:val="FF0000"/>
                <w:sz w:val="26"/>
                <w:szCs w:val="26"/>
              </w:rPr>
              <w:t>Số:……./BC</w:t>
            </w:r>
            <w:r>
              <w:rPr>
                <w:b/>
                <w:color w:val="FF0000"/>
                <w:sz w:val="26"/>
                <w:szCs w:val="26"/>
              </w:rPr>
              <w:t>KSĐX</w:t>
            </w:r>
            <w:r w:rsidRPr="00A7500C">
              <w:rPr>
                <w:b/>
                <w:color w:val="FF0000"/>
                <w:sz w:val="26"/>
                <w:szCs w:val="26"/>
              </w:rPr>
              <w:t>-…</w:t>
            </w:r>
          </w:p>
        </w:tc>
        <w:tc>
          <w:tcPr>
            <w:tcW w:w="5742" w:type="dxa"/>
          </w:tcPr>
          <w:p w:rsidR="00432C90" w:rsidRPr="006B19E2" w:rsidRDefault="00432C90" w:rsidP="00A15F76">
            <w:pPr>
              <w:jc w:val="center"/>
              <w:rPr>
                <w:b/>
                <w:sz w:val="26"/>
                <w:szCs w:val="26"/>
              </w:rPr>
            </w:pPr>
            <w:r w:rsidRPr="006B19E2">
              <w:rPr>
                <w:b/>
                <w:sz w:val="26"/>
                <w:szCs w:val="26"/>
              </w:rPr>
              <w:t>CỘNG HÒA XÃ HỘI CHỦ NGHĨA VIỆT NAM</w:t>
            </w:r>
          </w:p>
          <w:p w:rsidR="00432C90" w:rsidRPr="006B19E2" w:rsidRDefault="00B638C0" w:rsidP="00A15F76">
            <w:pPr>
              <w:jc w:val="center"/>
              <w:rPr>
                <w:b/>
                <w:sz w:val="26"/>
                <w:szCs w:val="26"/>
              </w:rPr>
            </w:pPr>
            <w:r>
              <w:rPr>
                <w:noProof/>
                <w:sz w:val="26"/>
                <w:szCs w:val="26"/>
              </w:rPr>
              <w:pict>
                <v:shape id="_x0000_s1029" type="#_x0000_t32" style="position:absolute;left:0;text-align:left;margin-left:56.1pt;margin-top:17.5pt;width:160.85pt;height:0;z-index:251658240" o:connectortype="straight"/>
              </w:pict>
            </w:r>
            <w:r w:rsidR="00432C90" w:rsidRPr="006B19E2">
              <w:rPr>
                <w:b/>
                <w:sz w:val="26"/>
                <w:szCs w:val="26"/>
              </w:rPr>
              <w:t>Độc lập - Tự do - Hạnh phúc</w:t>
            </w:r>
          </w:p>
          <w:p w:rsidR="00432C90" w:rsidRPr="006B19E2" w:rsidRDefault="00432C90" w:rsidP="00A15F76">
            <w:pPr>
              <w:jc w:val="center"/>
              <w:rPr>
                <w:b/>
                <w:sz w:val="26"/>
                <w:szCs w:val="26"/>
              </w:rPr>
            </w:pPr>
          </w:p>
          <w:p w:rsidR="00432C90" w:rsidRPr="006B19E2" w:rsidRDefault="00432C90" w:rsidP="00A15F76">
            <w:pPr>
              <w:jc w:val="center"/>
              <w:rPr>
                <w:sz w:val="26"/>
                <w:szCs w:val="26"/>
              </w:rPr>
            </w:pPr>
            <w:r w:rsidRPr="006B19E2">
              <w:rPr>
                <w:i/>
                <w:sz w:val="26"/>
                <w:szCs w:val="26"/>
              </w:rPr>
              <w:t xml:space="preserve">                              ...., ngày … tháng … năm …</w:t>
            </w:r>
          </w:p>
        </w:tc>
      </w:tr>
    </w:tbl>
    <w:p w:rsidR="00D42C80" w:rsidRDefault="001951E9" w:rsidP="00D42C80">
      <w:pPr>
        <w:pStyle w:val="Heading2"/>
        <w:rPr>
          <w:szCs w:val="28"/>
        </w:rPr>
      </w:pPr>
      <w:r w:rsidRPr="006B19E2">
        <w:rPr>
          <w:szCs w:val="28"/>
        </w:rPr>
        <w:t xml:space="preserve">BÁO CÁO </w:t>
      </w:r>
    </w:p>
    <w:p w:rsidR="00D42C80" w:rsidRPr="000F0764" w:rsidRDefault="00D42C80" w:rsidP="00D42C80">
      <w:pPr>
        <w:pStyle w:val="Heading2"/>
        <w:rPr>
          <w:color w:val="FF0000"/>
          <w:szCs w:val="28"/>
        </w:rPr>
      </w:pPr>
      <w:r w:rsidRPr="000F0764">
        <w:rPr>
          <w:color w:val="FF0000"/>
          <w:szCs w:val="28"/>
        </w:rPr>
        <w:t xml:space="preserve">Kiểm soát chất lượng kiểm toán đột xuất </w:t>
      </w:r>
    </w:p>
    <w:p w:rsidR="00B23111" w:rsidRPr="000649CA" w:rsidRDefault="00B23111" w:rsidP="00B23111">
      <w:pPr>
        <w:pStyle w:val="Heading2"/>
        <w:rPr>
          <w:i/>
          <w:color w:val="FF0000"/>
          <w:szCs w:val="28"/>
        </w:rPr>
      </w:pPr>
      <w:r>
        <w:rPr>
          <w:color w:val="FF0000"/>
          <w:szCs w:val="28"/>
        </w:rPr>
        <w:t>Đoàn</w:t>
      </w:r>
      <w:r w:rsidR="001951E9" w:rsidRPr="000F0764">
        <w:rPr>
          <w:color w:val="FF0000"/>
          <w:szCs w:val="28"/>
        </w:rPr>
        <w:t xml:space="preserve"> kiểm toán</w:t>
      </w:r>
      <w:r>
        <w:rPr>
          <w:color w:val="FF0000"/>
          <w:szCs w:val="28"/>
        </w:rPr>
        <w:t>……….</w:t>
      </w:r>
      <w:r w:rsidRPr="000649CA">
        <w:rPr>
          <w:b w:val="0"/>
          <w:i/>
          <w:color w:val="FF0000"/>
          <w:szCs w:val="28"/>
        </w:rPr>
        <w:t>(ghi tên đoàn kiểm toán theo Quyết định kiểm toán)</w:t>
      </w:r>
    </w:p>
    <w:p w:rsidR="001951E9" w:rsidRPr="00B23111" w:rsidRDefault="00B23111" w:rsidP="00B23111">
      <w:pPr>
        <w:pStyle w:val="Heading2"/>
        <w:rPr>
          <w:b w:val="0"/>
          <w:bCs w:val="0"/>
          <w:color w:val="FF0000"/>
          <w:szCs w:val="28"/>
        </w:rPr>
      </w:pPr>
      <w:r w:rsidRPr="00B23111">
        <w:rPr>
          <w:b w:val="0"/>
          <w:color w:val="FF0000"/>
        </w:rPr>
        <w:t>(Gọi tắt là: Đoàn kiểm toán)</w:t>
      </w:r>
    </w:p>
    <w:p w:rsidR="00D42C80" w:rsidRDefault="00D42C80" w:rsidP="00A45EDA">
      <w:pPr>
        <w:spacing w:before="120" w:after="120"/>
        <w:ind w:firstLine="544"/>
        <w:jc w:val="both"/>
        <w:rPr>
          <w:szCs w:val="28"/>
        </w:rPr>
      </w:pPr>
    </w:p>
    <w:p w:rsidR="001951E9" w:rsidRPr="00A7500C" w:rsidRDefault="00D42C80" w:rsidP="00A45EDA">
      <w:pPr>
        <w:spacing w:before="120" w:after="120"/>
        <w:ind w:firstLine="544"/>
        <w:jc w:val="both"/>
        <w:rPr>
          <w:color w:val="FF0000"/>
          <w:szCs w:val="28"/>
        </w:rPr>
      </w:pPr>
      <w:r w:rsidRPr="000F0764">
        <w:rPr>
          <w:color w:val="FF0000"/>
          <w:szCs w:val="28"/>
        </w:rPr>
        <w:t>Thực hiện</w:t>
      </w:r>
      <w:r>
        <w:rPr>
          <w:szCs w:val="28"/>
        </w:rPr>
        <w:t xml:space="preserve"> Q</w:t>
      </w:r>
      <w:r w:rsidR="001951E9" w:rsidRPr="006B19E2">
        <w:rPr>
          <w:szCs w:val="28"/>
        </w:rPr>
        <w:t>uyết định số ... /QĐ-KTNN ng</w:t>
      </w:r>
      <w:r w:rsidR="00CB5863" w:rsidRPr="006B19E2">
        <w:rPr>
          <w:szCs w:val="28"/>
        </w:rPr>
        <w:t>ày…/.../... của Tổng Kiểm toán n</w:t>
      </w:r>
      <w:r w:rsidR="001951E9" w:rsidRPr="006B19E2">
        <w:rPr>
          <w:szCs w:val="28"/>
        </w:rPr>
        <w:t xml:space="preserve">hà </w:t>
      </w:r>
      <w:r w:rsidR="000638CB" w:rsidRPr="006B19E2">
        <w:rPr>
          <w:szCs w:val="28"/>
        </w:rPr>
        <w:t xml:space="preserve">nước </w:t>
      </w:r>
      <w:r w:rsidR="003275EA" w:rsidRPr="006B19E2">
        <w:rPr>
          <w:szCs w:val="28"/>
        </w:rPr>
        <w:t>(</w:t>
      </w:r>
      <w:r w:rsidR="003275EA" w:rsidRPr="006B19E2">
        <w:rPr>
          <w:i/>
          <w:szCs w:val="28"/>
        </w:rPr>
        <w:t>Kiểm toán trưởng</w:t>
      </w:r>
      <w:r w:rsidR="003275EA" w:rsidRPr="006B19E2">
        <w:rPr>
          <w:szCs w:val="28"/>
        </w:rPr>
        <w:t xml:space="preserve">) </w:t>
      </w:r>
      <w:r w:rsidR="001951E9" w:rsidRPr="006B19E2">
        <w:rPr>
          <w:szCs w:val="28"/>
        </w:rPr>
        <w:t>về việc thành lập Tổ kiểm soát chất lượng kiểm toán</w:t>
      </w:r>
      <w:r w:rsidR="00702D84" w:rsidRPr="006B19E2">
        <w:rPr>
          <w:szCs w:val="28"/>
        </w:rPr>
        <w:t xml:space="preserve"> đột xuất</w:t>
      </w:r>
      <w:r>
        <w:rPr>
          <w:szCs w:val="28"/>
        </w:rPr>
        <w:t xml:space="preserve">. </w:t>
      </w:r>
      <w:r w:rsidR="001951E9" w:rsidRPr="00A7500C">
        <w:rPr>
          <w:color w:val="FF0000"/>
          <w:szCs w:val="28"/>
        </w:rPr>
        <w:t xml:space="preserve">Tổ kiểm soát chất lượng kiểm toán </w:t>
      </w:r>
      <w:r w:rsidR="00B23111" w:rsidRPr="00A7500C">
        <w:rPr>
          <w:color w:val="FF0000"/>
        </w:rPr>
        <w:t xml:space="preserve">của </w:t>
      </w:r>
      <w:r w:rsidR="00B23111" w:rsidRPr="00A7500C">
        <w:rPr>
          <w:color w:val="FF0000"/>
          <w:lang w:val="vi-VN"/>
        </w:rPr>
        <w:t xml:space="preserve">Vụ Chế độ và Kiểm soát chất lượng kiểm toán </w:t>
      </w:r>
      <w:r w:rsidR="00B23111" w:rsidRPr="00A7500C">
        <w:rPr>
          <w:i/>
          <w:color w:val="FF0000"/>
        </w:rPr>
        <w:t>(hoặc của KTNN chuyên ngành, khu vực...)</w:t>
      </w:r>
      <w:r w:rsidR="00B23111" w:rsidRPr="00A7500C">
        <w:rPr>
          <w:color w:val="FF0000"/>
          <w:szCs w:val="28"/>
        </w:rPr>
        <w:t xml:space="preserve"> </w:t>
      </w:r>
      <w:r w:rsidR="00B23111" w:rsidRPr="00A7500C">
        <w:rPr>
          <w:color w:val="FF0000"/>
          <w:lang w:val="vi-VN"/>
        </w:rPr>
        <w:t>đã tiến hành</w:t>
      </w:r>
      <w:r w:rsidR="00B23111" w:rsidRPr="00A7500C">
        <w:rPr>
          <w:i/>
          <w:color w:val="FF0000"/>
        </w:rPr>
        <w:t xml:space="preserve"> </w:t>
      </w:r>
      <w:r w:rsidR="00B23111" w:rsidRPr="00A7500C">
        <w:rPr>
          <w:color w:val="FF0000"/>
        </w:rPr>
        <w:t xml:space="preserve">kiểm soát </w:t>
      </w:r>
      <w:r w:rsidR="003275EA" w:rsidRPr="00A7500C">
        <w:rPr>
          <w:color w:val="FF0000"/>
          <w:szCs w:val="28"/>
        </w:rPr>
        <w:t>đột xuất</w:t>
      </w:r>
      <w:r w:rsidR="001951E9" w:rsidRPr="00A7500C">
        <w:rPr>
          <w:color w:val="FF0000"/>
          <w:szCs w:val="28"/>
        </w:rPr>
        <w:t xml:space="preserve"> </w:t>
      </w:r>
      <w:r w:rsidR="00A7500C" w:rsidRPr="00A7500C">
        <w:rPr>
          <w:color w:val="FF0000"/>
          <w:szCs w:val="28"/>
        </w:rPr>
        <w:t>Đoàn kiểm toán</w:t>
      </w:r>
      <w:r w:rsidR="001951E9" w:rsidRPr="00A7500C">
        <w:rPr>
          <w:color w:val="FF0000"/>
          <w:szCs w:val="28"/>
        </w:rPr>
        <w:t xml:space="preserve"> do KTNN chuyên n</w:t>
      </w:r>
      <w:r w:rsidR="00A7500C" w:rsidRPr="00A7500C">
        <w:rPr>
          <w:color w:val="FF0000"/>
          <w:szCs w:val="28"/>
        </w:rPr>
        <w:t>gành/khu vực… chủ trì kiểm toán và</w:t>
      </w:r>
      <w:r w:rsidR="00A7500C" w:rsidRPr="00A7500C">
        <w:rPr>
          <w:color w:val="FF0000"/>
          <w:lang w:val="vi-VN"/>
        </w:rPr>
        <w:t xml:space="preserve"> báo cáo </w:t>
      </w:r>
      <w:r w:rsidR="00A7500C" w:rsidRPr="00A7500C">
        <w:rPr>
          <w:color w:val="FF0000"/>
        </w:rPr>
        <w:t>Tổng</w:t>
      </w:r>
      <w:r w:rsidR="00A7500C" w:rsidRPr="00A7500C">
        <w:rPr>
          <w:color w:val="FF0000"/>
          <w:lang w:val="vi-VN"/>
        </w:rPr>
        <w:t xml:space="preserve"> </w:t>
      </w:r>
      <w:r w:rsidR="00A7500C" w:rsidRPr="00A7500C">
        <w:rPr>
          <w:color w:val="FF0000"/>
        </w:rPr>
        <w:t>KTNN</w:t>
      </w:r>
      <w:r w:rsidR="00A7500C" w:rsidRPr="00A7500C">
        <w:rPr>
          <w:color w:val="FF0000"/>
          <w:lang w:val="vi-VN"/>
        </w:rPr>
        <w:t xml:space="preserve"> như sau:</w:t>
      </w:r>
    </w:p>
    <w:p w:rsidR="001951E9" w:rsidRPr="006B19E2" w:rsidRDefault="001951E9" w:rsidP="00A45EDA">
      <w:pPr>
        <w:spacing w:before="120" w:after="120"/>
        <w:ind w:firstLine="544"/>
        <w:jc w:val="both"/>
        <w:rPr>
          <w:b/>
          <w:sz w:val="26"/>
          <w:szCs w:val="26"/>
        </w:rPr>
      </w:pPr>
      <w:r w:rsidRPr="006B19E2">
        <w:rPr>
          <w:b/>
          <w:sz w:val="26"/>
          <w:szCs w:val="26"/>
        </w:rPr>
        <w:t xml:space="preserve">I. NỘI DUNG KIỂM SOÁT </w:t>
      </w:r>
    </w:p>
    <w:p w:rsidR="001951E9" w:rsidRPr="000F0764" w:rsidRDefault="002E476B" w:rsidP="00A45EDA">
      <w:pPr>
        <w:widowControl w:val="0"/>
        <w:spacing w:before="120" w:after="120"/>
        <w:ind w:firstLine="544"/>
        <w:jc w:val="both"/>
        <w:rPr>
          <w:color w:val="FF0000"/>
          <w:szCs w:val="28"/>
        </w:rPr>
      </w:pPr>
      <w:r w:rsidRPr="000F0764">
        <w:rPr>
          <w:i/>
          <w:color w:val="FF0000"/>
          <w:szCs w:val="28"/>
        </w:rPr>
        <w:t xml:space="preserve">Ghi các nội dung kiểm soát </w:t>
      </w:r>
      <w:r w:rsidR="003275EA" w:rsidRPr="000F0764">
        <w:rPr>
          <w:i/>
          <w:color w:val="FF0000"/>
          <w:szCs w:val="28"/>
        </w:rPr>
        <w:t xml:space="preserve">theo </w:t>
      </w:r>
      <w:r w:rsidR="000F0764" w:rsidRPr="000F0764">
        <w:rPr>
          <w:i/>
          <w:color w:val="FF0000"/>
          <w:szCs w:val="28"/>
        </w:rPr>
        <w:t xml:space="preserve">Điều… của Quy chế kiểm soát chất lượng kiểm toán, hoặc ghi theo </w:t>
      </w:r>
      <w:r w:rsidR="003275EA" w:rsidRPr="000F0764">
        <w:rPr>
          <w:i/>
          <w:color w:val="FF0000"/>
          <w:szCs w:val="28"/>
        </w:rPr>
        <w:t xml:space="preserve">kế hoạch kiểm soát được Tổng KTNN </w:t>
      </w:r>
      <w:r w:rsidR="000638CB" w:rsidRPr="000F0764">
        <w:rPr>
          <w:i/>
          <w:color w:val="FF0000"/>
          <w:szCs w:val="28"/>
        </w:rPr>
        <w:t>(Kiểm toán trưởng)</w:t>
      </w:r>
      <w:r w:rsidR="000638CB" w:rsidRPr="000F0764">
        <w:rPr>
          <w:color w:val="FF0000"/>
          <w:szCs w:val="28"/>
        </w:rPr>
        <w:t xml:space="preserve"> </w:t>
      </w:r>
      <w:r w:rsidR="003275EA" w:rsidRPr="000F0764">
        <w:rPr>
          <w:i/>
          <w:color w:val="FF0000"/>
          <w:szCs w:val="28"/>
        </w:rPr>
        <w:t>phê duyệt</w:t>
      </w:r>
      <w:r w:rsidR="00CB5863" w:rsidRPr="000F0764">
        <w:rPr>
          <w:i/>
          <w:color w:val="FF0000"/>
          <w:szCs w:val="28"/>
        </w:rPr>
        <w:t>.</w:t>
      </w:r>
    </w:p>
    <w:p w:rsidR="001951E9" w:rsidRPr="006B19E2" w:rsidRDefault="001951E9" w:rsidP="00A45EDA">
      <w:pPr>
        <w:spacing w:before="120" w:after="120"/>
        <w:ind w:firstLine="544"/>
        <w:jc w:val="both"/>
        <w:rPr>
          <w:b/>
          <w:sz w:val="26"/>
          <w:szCs w:val="26"/>
        </w:rPr>
      </w:pPr>
      <w:r w:rsidRPr="006B19E2">
        <w:rPr>
          <w:b/>
          <w:sz w:val="26"/>
          <w:szCs w:val="26"/>
        </w:rPr>
        <w:t>II. PHẠM VI VÀ GIỚI HẠN KIỂM SOÁT</w:t>
      </w:r>
    </w:p>
    <w:p w:rsidR="001951E9" w:rsidRPr="006B19E2" w:rsidRDefault="001951E9" w:rsidP="00A45EDA">
      <w:pPr>
        <w:spacing w:before="120" w:after="120"/>
        <w:ind w:firstLine="544"/>
        <w:jc w:val="both"/>
        <w:rPr>
          <w:b/>
          <w:szCs w:val="28"/>
        </w:rPr>
      </w:pPr>
      <w:r w:rsidRPr="006B19E2">
        <w:rPr>
          <w:b/>
          <w:szCs w:val="28"/>
        </w:rPr>
        <w:t>1. Phạm vi kiểm soát</w:t>
      </w:r>
    </w:p>
    <w:p w:rsidR="002E476B" w:rsidRPr="006B19E2" w:rsidRDefault="002E476B" w:rsidP="00A45EDA">
      <w:pPr>
        <w:widowControl w:val="0"/>
        <w:spacing w:before="120" w:after="120"/>
        <w:ind w:firstLine="544"/>
        <w:jc w:val="both"/>
        <w:rPr>
          <w:i/>
          <w:szCs w:val="28"/>
        </w:rPr>
      </w:pPr>
      <w:r w:rsidRPr="007D450A">
        <w:rPr>
          <w:i/>
          <w:color w:val="FF0000"/>
          <w:szCs w:val="28"/>
        </w:rPr>
        <w:t>Ghi phạm vi kiểm soát đã thực hiện</w:t>
      </w:r>
      <w:r w:rsidR="000F0764" w:rsidRPr="007D450A">
        <w:rPr>
          <w:i/>
          <w:color w:val="FF0000"/>
          <w:szCs w:val="28"/>
        </w:rPr>
        <w:t xml:space="preserve"> (ghi rõ </w:t>
      </w:r>
      <w:r w:rsidR="007D450A">
        <w:rPr>
          <w:i/>
          <w:color w:val="FF0000"/>
          <w:szCs w:val="28"/>
        </w:rPr>
        <w:t xml:space="preserve">kiểm soát hồ sơ kiểm toán của </w:t>
      </w:r>
      <w:r w:rsidR="000F0764" w:rsidRPr="007D450A">
        <w:rPr>
          <w:i/>
          <w:color w:val="FF0000"/>
          <w:szCs w:val="28"/>
        </w:rPr>
        <w:t>các Tổ kiểm toán, gói thầu được kiểm soát</w:t>
      </w:r>
      <w:r w:rsidR="007D450A" w:rsidRPr="007D450A">
        <w:rPr>
          <w:i/>
          <w:color w:val="FF0000"/>
          <w:szCs w:val="28"/>
        </w:rPr>
        <w:t>, thời gian thực hiện kiểm soát)</w:t>
      </w:r>
      <w:r w:rsidR="00CB5863" w:rsidRPr="006B19E2">
        <w:rPr>
          <w:i/>
          <w:szCs w:val="28"/>
        </w:rPr>
        <w:t>.</w:t>
      </w:r>
    </w:p>
    <w:p w:rsidR="001951E9" w:rsidRPr="006B19E2" w:rsidRDefault="001951E9" w:rsidP="00A45EDA">
      <w:pPr>
        <w:spacing w:before="120" w:after="120"/>
        <w:ind w:firstLine="544"/>
        <w:jc w:val="both"/>
        <w:rPr>
          <w:b/>
          <w:szCs w:val="28"/>
          <w:lang w:val="vi-VN"/>
        </w:rPr>
      </w:pPr>
      <w:r w:rsidRPr="006B19E2">
        <w:rPr>
          <w:b/>
          <w:szCs w:val="28"/>
          <w:lang w:val="vi-VN"/>
        </w:rPr>
        <w:t xml:space="preserve">2. Giới hạn kiểm soát </w:t>
      </w:r>
    </w:p>
    <w:p w:rsidR="002E476B" w:rsidRPr="006B19E2" w:rsidRDefault="002E476B" w:rsidP="00A45EDA">
      <w:pPr>
        <w:widowControl w:val="0"/>
        <w:spacing w:before="120" w:after="120"/>
        <w:ind w:firstLine="544"/>
        <w:jc w:val="both"/>
        <w:rPr>
          <w:i/>
          <w:szCs w:val="28"/>
        </w:rPr>
      </w:pPr>
      <w:r w:rsidRPr="006B19E2">
        <w:rPr>
          <w:i/>
          <w:szCs w:val="28"/>
        </w:rPr>
        <w:t xml:space="preserve">Ghi các giới hạn kiểm soát </w:t>
      </w:r>
      <w:r w:rsidR="0085386B" w:rsidRPr="006B19E2">
        <w:rPr>
          <w:i/>
          <w:szCs w:val="28"/>
        </w:rPr>
        <w:t>của cuộc kiểm soát đột xuất và lý do dẫn đến giới hạn đó.</w:t>
      </w:r>
    </w:p>
    <w:p w:rsidR="001951E9" w:rsidRPr="006B19E2" w:rsidRDefault="001951E9" w:rsidP="00A45EDA">
      <w:pPr>
        <w:spacing w:before="120" w:after="120"/>
        <w:ind w:firstLine="547"/>
        <w:jc w:val="both"/>
        <w:rPr>
          <w:b/>
          <w:sz w:val="26"/>
          <w:szCs w:val="26"/>
        </w:rPr>
      </w:pPr>
      <w:r w:rsidRPr="006B19E2">
        <w:rPr>
          <w:b/>
          <w:caps/>
          <w:sz w:val="26"/>
          <w:szCs w:val="26"/>
        </w:rPr>
        <w:t xml:space="preserve">III. </w:t>
      </w:r>
      <w:r w:rsidRPr="006B19E2">
        <w:rPr>
          <w:b/>
          <w:sz w:val="26"/>
          <w:szCs w:val="26"/>
        </w:rPr>
        <w:t>KẾT QUẢ KIỂM SOÁT</w:t>
      </w:r>
    </w:p>
    <w:p w:rsidR="007D450A" w:rsidRDefault="007D450A" w:rsidP="00A45EDA">
      <w:pPr>
        <w:spacing w:before="120" w:after="120"/>
        <w:ind w:firstLine="544"/>
        <w:jc w:val="both"/>
        <w:rPr>
          <w:b/>
          <w:szCs w:val="28"/>
        </w:rPr>
      </w:pPr>
      <w:r w:rsidRPr="007D450A">
        <w:rPr>
          <w:b/>
          <w:szCs w:val="28"/>
        </w:rPr>
        <w:t>1.</w:t>
      </w:r>
      <w:r>
        <w:rPr>
          <w:b/>
          <w:szCs w:val="28"/>
        </w:rPr>
        <w:t xml:space="preserve"> Những mặt làm được</w:t>
      </w:r>
    </w:p>
    <w:p w:rsidR="007D450A" w:rsidRPr="007D450A" w:rsidRDefault="007D450A" w:rsidP="00A45EDA">
      <w:pPr>
        <w:spacing w:before="120" w:after="120"/>
        <w:ind w:firstLine="544"/>
        <w:jc w:val="both"/>
        <w:rPr>
          <w:i/>
          <w:color w:val="FF0000"/>
          <w:szCs w:val="28"/>
        </w:rPr>
      </w:pPr>
      <w:r w:rsidRPr="007D450A">
        <w:rPr>
          <w:i/>
          <w:color w:val="FF0000"/>
          <w:szCs w:val="28"/>
        </w:rPr>
        <w:t>Ghi khái quát ngắn gọn những việc làm được; Kết quả kiểm toán chủ yếu của các Tổ kiểm toán được kiểm soát đến thời điểm kiểm soát và kết thúc kiểm soát.</w:t>
      </w:r>
    </w:p>
    <w:p w:rsidR="007D450A" w:rsidRDefault="007D450A" w:rsidP="00A45EDA">
      <w:pPr>
        <w:spacing w:before="120" w:after="120"/>
        <w:ind w:firstLine="544"/>
        <w:jc w:val="both"/>
        <w:rPr>
          <w:b/>
          <w:szCs w:val="28"/>
        </w:rPr>
      </w:pPr>
      <w:r>
        <w:rPr>
          <w:b/>
          <w:szCs w:val="28"/>
        </w:rPr>
        <w:t xml:space="preserve">2. </w:t>
      </w:r>
      <w:r w:rsidR="009018C7">
        <w:rPr>
          <w:b/>
          <w:szCs w:val="28"/>
        </w:rPr>
        <w:t>Những h</w:t>
      </w:r>
      <w:r>
        <w:rPr>
          <w:b/>
          <w:szCs w:val="28"/>
        </w:rPr>
        <w:t>ạn chế</w:t>
      </w:r>
      <w:r w:rsidR="009018C7">
        <w:rPr>
          <w:b/>
          <w:szCs w:val="28"/>
        </w:rPr>
        <w:t>,</w:t>
      </w:r>
      <w:r>
        <w:rPr>
          <w:b/>
          <w:szCs w:val="28"/>
        </w:rPr>
        <w:t xml:space="preserve"> tồn tại</w:t>
      </w:r>
    </w:p>
    <w:p w:rsidR="007D450A" w:rsidRPr="000E4366" w:rsidRDefault="007D450A" w:rsidP="00A45EDA">
      <w:pPr>
        <w:spacing w:before="120" w:after="120"/>
        <w:ind w:firstLine="544"/>
        <w:jc w:val="both"/>
        <w:rPr>
          <w:szCs w:val="28"/>
        </w:rPr>
      </w:pPr>
      <w:r w:rsidRPr="006B19E2">
        <w:rPr>
          <w:i/>
          <w:szCs w:val="28"/>
        </w:rPr>
        <w:t xml:space="preserve">Ghi kết quả kiểm soát theo các nội dung kiểm soát trong kế hoạch kiểm soát được Tổng KTNN </w:t>
      </w:r>
      <w:r w:rsidRPr="000F0764">
        <w:rPr>
          <w:i/>
          <w:szCs w:val="28"/>
        </w:rPr>
        <w:t>(Kiểm toán trưởng)</w:t>
      </w:r>
      <w:r w:rsidRPr="006B19E2">
        <w:rPr>
          <w:szCs w:val="28"/>
        </w:rPr>
        <w:t xml:space="preserve"> </w:t>
      </w:r>
      <w:r w:rsidRPr="006B19E2">
        <w:rPr>
          <w:i/>
          <w:szCs w:val="28"/>
        </w:rPr>
        <w:t>phê duyệt</w:t>
      </w:r>
      <w:r>
        <w:rPr>
          <w:i/>
          <w:szCs w:val="28"/>
        </w:rPr>
        <w:t xml:space="preserve"> (nếu có tồn tại, hạn chế)</w:t>
      </w:r>
      <w:r w:rsidRPr="006B19E2">
        <w:rPr>
          <w:i/>
          <w:szCs w:val="28"/>
        </w:rPr>
        <w:t>.</w:t>
      </w:r>
    </w:p>
    <w:p w:rsidR="007D450A" w:rsidRPr="00B23111" w:rsidRDefault="000E4366" w:rsidP="00A45EDA">
      <w:pPr>
        <w:spacing w:before="120" w:after="120"/>
        <w:ind w:firstLine="544"/>
        <w:jc w:val="both"/>
        <w:rPr>
          <w:color w:val="FF0000"/>
          <w:szCs w:val="28"/>
        </w:rPr>
      </w:pPr>
      <w:r w:rsidRPr="00B23111">
        <w:rPr>
          <w:color w:val="FF0000"/>
          <w:szCs w:val="28"/>
        </w:rPr>
        <w:lastRenderedPageBreak/>
        <w:t>2.1. Thực hiện tuân thủ các quy định</w:t>
      </w:r>
      <w:r w:rsidR="000413F3" w:rsidRPr="00B23111">
        <w:rPr>
          <w:color w:val="FF0000"/>
          <w:szCs w:val="28"/>
        </w:rPr>
        <w:t xml:space="preserve"> ghi chép hồ sơ mẫu biểu</w:t>
      </w:r>
      <w:r w:rsidRPr="00B23111">
        <w:rPr>
          <w:color w:val="FF0000"/>
          <w:szCs w:val="28"/>
        </w:rPr>
        <w:t>, quy trình, quy chế</w:t>
      </w:r>
      <w:r w:rsidR="000413F3" w:rsidRPr="00B23111">
        <w:rPr>
          <w:color w:val="FF0000"/>
          <w:szCs w:val="28"/>
        </w:rPr>
        <w:t xml:space="preserve"> (nếu có)</w:t>
      </w:r>
    </w:p>
    <w:p w:rsidR="000E4366" w:rsidRPr="00B23111" w:rsidRDefault="000E4366" w:rsidP="00A45EDA">
      <w:pPr>
        <w:spacing w:before="120" w:after="120"/>
        <w:ind w:firstLine="544"/>
        <w:jc w:val="both"/>
        <w:rPr>
          <w:color w:val="FF0000"/>
          <w:szCs w:val="28"/>
        </w:rPr>
      </w:pPr>
      <w:r w:rsidRPr="00B23111">
        <w:rPr>
          <w:color w:val="FF0000"/>
          <w:szCs w:val="28"/>
        </w:rPr>
        <w:t xml:space="preserve">2.2. </w:t>
      </w:r>
      <w:r w:rsidR="000413F3" w:rsidRPr="00B23111">
        <w:rPr>
          <w:color w:val="FF0000"/>
          <w:szCs w:val="28"/>
        </w:rPr>
        <w:t xml:space="preserve">Các phát hiện </w:t>
      </w:r>
      <w:r w:rsidR="004A2DEF">
        <w:rPr>
          <w:color w:val="FF0000"/>
          <w:szCs w:val="28"/>
        </w:rPr>
        <w:t xml:space="preserve">của Tổ kiểm soát </w:t>
      </w:r>
      <w:r w:rsidR="000413F3" w:rsidRPr="00B23111">
        <w:rPr>
          <w:color w:val="FF0000"/>
          <w:szCs w:val="28"/>
        </w:rPr>
        <w:t>về số liệu khi kiểm tra hồ sơ một số tổ kiểm toán (nếu có)</w:t>
      </w:r>
    </w:p>
    <w:p w:rsidR="000413F3" w:rsidRPr="00B23111" w:rsidRDefault="000413F3" w:rsidP="00A45EDA">
      <w:pPr>
        <w:spacing w:before="120" w:after="120"/>
        <w:ind w:firstLine="544"/>
        <w:jc w:val="both"/>
        <w:rPr>
          <w:color w:val="FF0000"/>
          <w:szCs w:val="28"/>
        </w:rPr>
      </w:pPr>
      <w:r w:rsidRPr="00B23111">
        <w:rPr>
          <w:color w:val="FF0000"/>
          <w:szCs w:val="28"/>
        </w:rPr>
        <w:t>2.3. Các kết quả kiểm toán cần rà soát tính pháp lý, củng cố bằng chứng kiểm toán (nếu có)</w:t>
      </w:r>
      <w:bookmarkStart w:id="0" w:name="_GoBack"/>
      <w:bookmarkEnd w:id="0"/>
    </w:p>
    <w:p w:rsidR="00B23111" w:rsidRPr="00B23111" w:rsidRDefault="00B23111" w:rsidP="00A45EDA">
      <w:pPr>
        <w:spacing w:before="120" w:after="120"/>
        <w:ind w:firstLine="544"/>
        <w:jc w:val="both"/>
        <w:rPr>
          <w:color w:val="FF0000"/>
          <w:szCs w:val="28"/>
        </w:rPr>
      </w:pPr>
      <w:r w:rsidRPr="00B23111">
        <w:rPr>
          <w:color w:val="FF0000"/>
          <w:szCs w:val="28"/>
        </w:rPr>
        <w:t>2.4….</w:t>
      </w:r>
    </w:p>
    <w:p w:rsidR="006101F9" w:rsidRPr="006B19E2" w:rsidRDefault="006101F9" w:rsidP="00A45EDA">
      <w:pPr>
        <w:spacing w:before="120" w:after="120"/>
        <w:ind w:firstLine="567"/>
        <w:jc w:val="both"/>
        <w:rPr>
          <w:b/>
          <w:sz w:val="26"/>
          <w:szCs w:val="26"/>
        </w:rPr>
      </w:pPr>
      <w:r w:rsidRPr="006B19E2">
        <w:rPr>
          <w:b/>
          <w:sz w:val="26"/>
          <w:szCs w:val="26"/>
        </w:rPr>
        <w:t>V. ĐỀ XUẤT, KIẾN NGHỊ</w:t>
      </w:r>
    </w:p>
    <w:p w:rsidR="000F0764" w:rsidRPr="000F0764" w:rsidRDefault="000F0764" w:rsidP="00A45EDA">
      <w:pPr>
        <w:spacing w:before="120" w:after="120"/>
        <w:ind w:firstLine="567"/>
        <w:jc w:val="both"/>
        <w:rPr>
          <w:color w:val="FF0000"/>
        </w:rPr>
      </w:pPr>
      <w:r w:rsidRPr="000F0764">
        <w:rPr>
          <w:color w:val="FF0000"/>
        </w:rPr>
        <w:t xml:space="preserve">Đề xuất với Tổng KTNN có ý kiến chỉ đạo KTNN chuyên ngành/ khu vực …: </w:t>
      </w:r>
    </w:p>
    <w:p w:rsidR="006101F9" w:rsidRPr="006B19E2" w:rsidRDefault="006101F9" w:rsidP="00A45EDA">
      <w:pPr>
        <w:spacing w:before="120" w:after="120"/>
        <w:ind w:firstLine="567"/>
        <w:jc w:val="both"/>
      </w:pPr>
      <w:r w:rsidRPr="006B19E2">
        <w:t>1. Đối với KTNN chuyên ngành, khu vực....</w:t>
      </w:r>
    </w:p>
    <w:p w:rsidR="00CB5863" w:rsidRDefault="000F0764" w:rsidP="00A45EDA">
      <w:pPr>
        <w:spacing w:before="120" w:after="240"/>
        <w:ind w:firstLine="567"/>
        <w:jc w:val="both"/>
        <w:rPr>
          <w:color w:val="FF0000"/>
        </w:rPr>
      </w:pPr>
      <w:r w:rsidRPr="000F0764">
        <w:rPr>
          <w:color w:val="FF0000"/>
        </w:rPr>
        <w:t>2. Đối với Đoàn kiểm toán</w:t>
      </w:r>
      <w:r w:rsidR="00CB5863" w:rsidRPr="000F0764">
        <w:rPr>
          <w:color w:val="FF0000"/>
        </w:rPr>
        <w:t>.</w:t>
      </w:r>
    </w:p>
    <w:p w:rsidR="009018C7" w:rsidRDefault="009018C7" w:rsidP="00A45EDA">
      <w:pPr>
        <w:spacing w:before="120" w:after="240"/>
        <w:ind w:firstLine="567"/>
        <w:jc w:val="both"/>
        <w:rPr>
          <w:color w:val="FF0000"/>
        </w:rPr>
      </w:pPr>
      <w:r>
        <w:rPr>
          <w:color w:val="FF0000"/>
        </w:rPr>
        <w:t>3…..</w:t>
      </w:r>
    </w:p>
    <w:p w:rsidR="009018C7" w:rsidRPr="000F0764" w:rsidRDefault="009018C7" w:rsidP="00A45EDA">
      <w:pPr>
        <w:spacing w:before="120" w:after="240"/>
        <w:ind w:firstLine="567"/>
        <w:jc w:val="both"/>
        <w:rPr>
          <w:color w:val="FF0000"/>
        </w:rPr>
      </w:pPr>
      <w:r w:rsidRPr="009018C7">
        <w:rPr>
          <w:color w:val="FF0000"/>
          <w:lang w:val="de-DE"/>
        </w:rPr>
        <w:t xml:space="preserve">Vụ Chế độ và Kiểm soát chất lượng kiểm toán trân trọng báo cáo </w:t>
      </w:r>
      <w:r w:rsidRPr="009018C7">
        <w:rPr>
          <w:color w:val="FF0000"/>
          <w:lang w:val="de-DE"/>
        </w:rPr>
        <w:t>Tổng KTNN quyết định</w:t>
      </w:r>
      <w:r w:rsidRPr="00310350">
        <w:rPr>
          <w:lang w:val="de-DE"/>
        </w:rPr>
        <w:t>./.</w:t>
      </w:r>
    </w:p>
    <w:tbl>
      <w:tblPr>
        <w:tblW w:w="9214" w:type="dxa"/>
        <w:tblInd w:w="108" w:type="dxa"/>
        <w:tblLook w:val="0000" w:firstRow="0" w:lastRow="0" w:firstColumn="0" w:lastColumn="0" w:noHBand="0" w:noVBand="0"/>
      </w:tblPr>
      <w:tblGrid>
        <w:gridCol w:w="3969"/>
        <w:gridCol w:w="2410"/>
        <w:gridCol w:w="2835"/>
      </w:tblGrid>
      <w:tr w:rsidR="006101F9" w:rsidRPr="006B19E2" w:rsidTr="00D906D1">
        <w:tc>
          <w:tcPr>
            <w:tcW w:w="3969" w:type="dxa"/>
          </w:tcPr>
          <w:p w:rsidR="006101F9" w:rsidRPr="006B19E2" w:rsidRDefault="006101F9" w:rsidP="00D906D1">
            <w:pPr>
              <w:ind w:firstLine="256"/>
              <w:jc w:val="both"/>
              <w:rPr>
                <w:b/>
                <w:bCs/>
                <w:i/>
                <w:iCs/>
                <w:sz w:val="24"/>
                <w:lang w:val="de-DE"/>
              </w:rPr>
            </w:pPr>
            <w:r w:rsidRPr="006B19E2">
              <w:rPr>
                <w:b/>
                <w:bCs/>
                <w:i/>
                <w:iCs/>
                <w:sz w:val="24"/>
                <w:lang w:val="de-DE"/>
              </w:rPr>
              <w:t>Nơi nhận:</w:t>
            </w:r>
          </w:p>
          <w:p w:rsidR="006101F9" w:rsidRDefault="006101F9" w:rsidP="00B23111">
            <w:pPr>
              <w:ind w:firstLine="397"/>
              <w:rPr>
                <w:sz w:val="22"/>
                <w:lang w:val="nl-NL"/>
              </w:rPr>
            </w:pPr>
            <w:r w:rsidRPr="006B19E2">
              <w:rPr>
                <w:sz w:val="22"/>
                <w:szCs w:val="22"/>
                <w:lang w:val="nl-NL"/>
              </w:rPr>
              <w:t xml:space="preserve">- Tổng KTNN </w:t>
            </w:r>
            <w:r w:rsidRPr="006B19E2">
              <w:rPr>
                <w:i/>
                <w:sz w:val="22"/>
                <w:szCs w:val="22"/>
                <w:lang w:val="nl-NL"/>
              </w:rPr>
              <w:t>(để b/c)</w:t>
            </w:r>
            <w:r w:rsidRPr="006B19E2">
              <w:rPr>
                <w:sz w:val="22"/>
                <w:szCs w:val="22"/>
                <w:lang w:val="nl-NL"/>
              </w:rPr>
              <w:t>;</w:t>
            </w:r>
          </w:p>
          <w:p w:rsidR="00631FA5" w:rsidRPr="006B19E2" w:rsidRDefault="00631FA5" w:rsidP="00B23111">
            <w:pPr>
              <w:ind w:firstLine="397"/>
              <w:rPr>
                <w:sz w:val="22"/>
                <w:lang w:val="nl-NL"/>
              </w:rPr>
            </w:pPr>
            <w:r w:rsidRPr="006B19E2">
              <w:rPr>
                <w:sz w:val="22"/>
                <w:szCs w:val="22"/>
                <w:lang w:val="nl-NL"/>
              </w:rPr>
              <w:t>- P</w:t>
            </w:r>
            <w:r>
              <w:rPr>
                <w:sz w:val="22"/>
                <w:szCs w:val="22"/>
                <w:lang w:val="nl-NL"/>
              </w:rPr>
              <w:t xml:space="preserve">hó </w:t>
            </w:r>
            <w:r w:rsidRPr="006B19E2">
              <w:rPr>
                <w:sz w:val="22"/>
                <w:szCs w:val="22"/>
                <w:lang w:val="nl-NL"/>
              </w:rPr>
              <w:t xml:space="preserve">Tổng KTNN phụ trách Vụ CĐ&amp;KSCLKT </w:t>
            </w:r>
            <w:r w:rsidRPr="006B19E2">
              <w:rPr>
                <w:i/>
                <w:sz w:val="22"/>
                <w:szCs w:val="22"/>
                <w:lang w:val="nl-NL"/>
              </w:rPr>
              <w:t>(để b/c)</w:t>
            </w:r>
            <w:r w:rsidRPr="006B19E2">
              <w:rPr>
                <w:sz w:val="22"/>
                <w:szCs w:val="22"/>
                <w:lang w:val="nl-NL"/>
              </w:rPr>
              <w:t>;</w:t>
            </w:r>
          </w:p>
          <w:p w:rsidR="006101F9" w:rsidRPr="006B19E2" w:rsidRDefault="006101F9" w:rsidP="00B23111">
            <w:pPr>
              <w:ind w:firstLine="397"/>
              <w:rPr>
                <w:sz w:val="22"/>
                <w:lang w:val="nl-NL"/>
              </w:rPr>
            </w:pPr>
            <w:r w:rsidRPr="006B19E2">
              <w:rPr>
                <w:sz w:val="22"/>
                <w:szCs w:val="22"/>
                <w:lang w:val="nl-NL"/>
              </w:rPr>
              <w:t>- P</w:t>
            </w:r>
            <w:r w:rsidR="00631FA5">
              <w:rPr>
                <w:sz w:val="22"/>
                <w:szCs w:val="22"/>
                <w:lang w:val="nl-NL"/>
              </w:rPr>
              <w:t xml:space="preserve">hó </w:t>
            </w:r>
            <w:r w:rsidRPr="006B19E2">
              <w:rPr>
                <w:sz w:val="22"/>
                <w:szCs w:val="22"/>
                <w:lang w:val="nl-NL"/>
              </w:rPr>
              <w:t xml:space="preserve">Tổng KTNN phụ trách </w:t>
            </w:r>
            <w:r w:rsidR="00631FA5">
              <w:rPr>
                <w:sz w:val="22"/>
                <w:szCs w:val="22"/>
                <w:lang w:val="nl-NL"/>
              </w:rPr>
              <w:t>CN/KV...</w:t>
            </w:r>
            <w:r w:rsidRPr="006B19E2">
              <w:rPr>
                <w:i/>
                <w:sz w:val="22"/>
                <w:szCs w:val="22"/>
                <w:lang w:val="nl-NL"/>
              </w:rPr>
              <w:t>(để b/c)</w:t>
            </w:r>
            <w:r w:rsidRPr="006B19E2">
              <w:rPr>
                <w:sz w:val="22"/>
                <w:szCs w:val="22"/>
                <w:lang w:val="nl-NL"/>
              </w:rPr>
              <w:t>;</w:t>
            </w:r>
          </w:p>
          <w:p w:rsidR="006101F9" w:rsidRPr="006B19E2" w:rsidRDefault="006101F9" w:rsidP="00B23111">
            <w:pPr>
              <w:ind w:firstLine="397"/>
              <w:rPr>
                <w:sz w:val="22"/>
                <w:lang w:val="nl-NL"/>
              </w:rPr>
            </w:pPr>
            <w:r w:rsidRPr="006B19E2">
              <w:rPr>
                <w:sz w:val="22"/>
                <w:szCs w:val="22"/>
                <w:lang w:val="nl-NL"/>
              </w:rPr>
              <w:t>- KTT KTNN CN/KTNN khu vực;</w:t>
            </w:r>
          </w:p>
          <w:p w:rsidR="006101F9" w:rsidRPr="006B19E2" w:rsidRDefault="00CB5863" w:rsidP="00B23111">
            <w:pPr>
              <w:ind w:firstLine="397"/>
              <w:rPr>
                <w:sz w:val="22"/>
                <w:lang w:val="nl-NL"/>
              </w:rPr>
            </w:pPr>
            <w:r w:rsidRPr="006B19E2">
              <w:rPr>
                <w:sz w:val="22"/>
                <w:szCs w:val="22"/>
                <w:lang w:val="nl-NL"/>
              </w:rPr>
              <w:t>- Vụ CĐ&amp;KSCLKT</w:t>
            </w:r>
            <w:r w:rsidR="00237063">
              <w:rPr>
                <w:sz w:val="22"/>
                <w:szCs w:val="22"/>
                <w:lang w:val="nl-NL"/>
              </w:rPr>
              <w:t xml:space="preserve"> </w:t>
            </w:r>
            <w:r w:rsidR="00237063">
              <w:rPr>
                <w:sz w:val="24"/>
                <w:lang w:val="nl-NL"/>
              </w:rPr>
              <w:t>(Vụ trưởng, Phó Vụ trưởng phụ trách);</w:t>
            </w:r>
          </w:p>
          <w:p w:rsidR="006101F9" w:rsidRPr="006B19E2" w:rsidRDefault="006101F9" w:rsidP="00B23111">
            <w:pPr>
              <w:ind w:firstLine="397"/>
              <w:rPr>
                <w:sz w:val="22"/>
                <w:lang w:val="nl-NL"/>
              </w:rPr>
            </w:pPr>
            <w:r w:rsidRPr="006B19E2">
              <w:rPr>
                <w:sz w:val="22"/>
                <w:szCs w:val="22"/>
                <w:lang w:val="nl-NL"/>
              </w:rPr>
              <w:t>- Tổ kiểm soát chất lượng kiểm toán</w:t>
            </w:r>
            <w:r w:rsidR="00CB5863" w:rsidRPr="006B19E2">
              <w:rPr>
                <w:sz w:val="22"/>
                <w:szCs w:val="22"/>
                <w:lang w:val="nl-NL"/>
              </w:rPr>
              <w:t>;</w:t>
            </w:r>
          </w:p>
          <w:p w:rsidR="006101F9" w:rsidRPr="006B19E2" w:rsidRDefault="006101F9" w:rsidP="00B23111">
            <w:pPr>
              <w:ind w:firstLine="397"/>
              <w:rPr>
                <w:szCs w:val="28"/>
              </w:rPr>
            </w:pPr>
            <w:r w:rsidRPr="006B19E2">
              <w:rPr>
                <w:sz w:val="22"/>
                <w:szCs w:val="22"/>
                <w:lang w:val="nl-NL"/>
              </w:rPr>
              <w:t>-</w:t>
            </w:r>
            <w:r w:rsidRPr="006B19E2">
              <w:rPr>
                <w:sz w:val="22"/>
                <w:szCs w:val="22"/>
              </w:rPr>
              <w:t xml:space="preserve"> Lưu: VT</w:t>
            </w:r>
            <w:r w:rsidR="00CB5863" w:rsidRPr="006B19E2">
              <w:rPr>
                <w:sz w:val="22"/>
                <w:szCs w:val="22"/>
              </w:rPr>
              <w:t>.</w:t>
            </w:r>
          </w:p>
        </w:tc>
        <w:tc>
          <w:tcPr>
            <w:tcW w:w="2410" w:type="dxa"/>
          </w:tcPr>
          <w:p w:rsidR="006101F9" w:rsidRPr="006B19E2" w:rsidRDefault="006101F9" w:rsidP="00D906D1">
            <w:pPr>
              <w:pStyle w:val="Heading2"/>
              <w:rPr>
                <w:sz w:val="26"/>
                <w:szCs w:val="26"/>
              </w:rPr>
            </w:pPr>
            <w:r w:rsidRPr="006B19E2">
              <w:rPr>
                <w:sz w:val="26"/>
                <w:szCs w:val="26"/>
              </w:rPr>
              <w:t xml:space="preserve">TỔ TRƯỞNG </w:t>
            </w:r>
          </w:p>
          <w:p w:rsidR="006101F9" w:rsidRPr="006B19E2" w:rsidRDefault="006101F9" w:rsidP="00D906D1">
            <w:pPr>
              <w:pStyle w:val="Heading2"/>
              <w:rPr>
                <w:sz w:val="26"/>
                <w:szCs w:val="26"/>
              </w:rPr>
            </w:pPr>
            <w:r w:rsidRPr="006B19E2">
              <w:rPr>
                <w:sz w:val="26"/>
                <w:szCs w:val="26"/>
              </w:rPr>
              <w:t>TỔ KIỂM SOÁT</w:t>
            </w:r>
          </w:p>
          <w:p w:rsidR="006101F9" w:rsidRPr="006B19E2" w:rsidRDefault="006101F9" w:rsidP="00D906D1">
            <w:pPr>
              <w:pStyle w:val="Heading2"/>
              <w:rPr>
                <w:b w:val="0"/>
                <w:sz w:val="26"/>
                <w:szCs w:val="26"/>
              </w:rPr>
            </w:pPr>
            <w:r w:rsidRPr="006B19E2">
              <w:rPr>
                <w:b w:val="0"/>
                <w:i/>
                <w:sz w:val="24"/>
                <w:szCs w:val="26"/>
              </w:rPr>
              <w:t>(ký, ghi rõ họ tên)</w:t>
            </w:r>
          </w:p>
        </w:tc>
        <w:tc>
          <w:tcPr>
            <w:tcW w:w="2835" w:type="dxa"/>
          </w:tcPr>
          <w:p w:rsidR="006101F9" w:rsidRPr="006B19E2" w:rsidRDefault="006101F9" w:rsidP="00D906D1">
            <w:pPr>
              <w:pStyle w:val="Heading2"/>
              <w:rPr>
                <w:sz w:val="26"/>
                <w:szCs w:val="26"/>
              </w:rPr>
            </w:pPr>
            <w:r w:rsidRPr="006B19E2">
              <w:rPr>
                <w:sz w:val="26"/>
                <w:szCs w:val="26"/>
              </w:rPr>
              <w:t>VỤ TRƯỞNG</w:t>
            </w:r>
            <w:r w:rsidR="00D42C80">
              <w:rPr>
                <w:rStyle w:val="FootnoteReference"/>
                <w:sz w:val="26"/>
                <w:szCs w:val="26"/>
              </w:rPr>
              <w:footnoteReference w:id="2"/>
            </w:r>
          </w:p>
          <w:p w:rsidR="006101F9" w:rsidRPr="006B19E2" w:rsidRDefault="006101F9" w:rsidP="00D906D1">
            <w:pPr>
              <w:jc w:val="center"/>
              <w:rPr>
                <w:i/>
                <w:sz w:val="26"/>
                <w:szCs w:val="26"/>
              </w:rPr>
            </w:pPr>
            <w:r w:rsidRPr="006B19E2">
              <w:rPr>
                <w:i/>
                <w:sz w:val="24"/>
                <w:szCs w:val="26"/>
              </w:rPr>
              <w:t>(ký, ghi rõ họ tên)</w:t>
            </w:r>
          </w:p>
          <w:p w:rsidR="006101F9" w:rsidRPr="006B19E2" w:rsidRDefault="006101F9" w:rsidP="00D906D1"/>
          <w:p w:rsidR="006101F9" w:rsidRPr="006B19E2" w:rsidRDefault="006101F9" w:rsidP="00D906D1"/>
          <w:p w:rsidR="006101F9" w:rsidRPr="006B19E2" w:rsidRDefault="006101F9" w:rsidP="00D906D1">
            <w:pPr>
              <w:jc w:val="center"/>
              <w:rPr>
                <w:b/>
                <w:bCs/>
                <w:szCs w:val="28"/>
              </w:rPr>
            </w:pPr>
          </w:p>
          <w:p w:rsidR="006101F9" w:rsidRPr="006B19E2" w:rsidRDefault="006101F9" w:rsidP="00D906D1">
            <w:pPr>
              <w:jc w:val="center"/>
              <w:rPr>
                <w:b/>
                <w:bCs/>
                <w:szCs w:val="28"/>
              </w:rPr>
            </w:pPr>
          </w:p>
          <w:p w:rsidR="006101F9" w:rsidRPr="006B19E2" w:rsidRDefault="006101F9" w:rsidP="00D906D1">
            <w:pPr>
              <w:jc w:val="center"/>
              <w:rPr>
                <w:b/>
                <w:bCs/>
                <w:szCs w:val="28"/>
                <w:lang w:val="vi-VN"/>
              </w:rPr>
            </w:pPr>
          </w:p>
        </w:tc>
      </w:tr>
    </w:tbl>
    <w:p w:rsidR="003E5BF1" w:rsidRPr="00B61363" w:rsidRDefault="003E5BF1" w:rsidP="00A45EDA">
      <w:pPr>
        <w:spacing w:line="312" w:lineRule="auto"/>
        <w:ind w:firstLine="720"/>
        <w:jc w:val="both"/>
        <w:rPr>
          <w:sz w:val="26"/>
          <w:szCs w:val="26"/>
        </w:rPr>
      </w:pPr>
      <w:r w:rsidRPr="006B19E2">
        <w:rPr>
          <w:b/>
          <w:i/>
          <w:sz w:val="26"/>
          <w:szCs w:val="26"/>
        </w:rPr>
        <w:t xml:space="preserve">Ghi chú: </w:t>
      </w:r>
      <w:r w:rsidRPr="006B19E2">
        <w:rPr>
          <w:i/>
          <w:sz w:val="26"/>
          <w:szCs w:val="26"/>
        </w:rPr>
        <w:t xml:space="preserve">Mẫu báo cáo này áp dụng cho kiểm soát đột xuất của Vụ Chế độ và Kiểm </w:t>
      </w:r>
      <w:r w:rsidR="00A45EDA">
        <w:rPr>
          <w:i/>
          <w:sz w:val="26"/>
          <w:szCs w:val="26"/>
        </w:rPr>
        <w:t xml:space="preserve">soát chất lượng kiểm toán và </w:t>
      </w:r>
      <w:r w:rsidRPr="006B19E2">
        <w:rPr>
          <w:i/>
          <w:sz w:val="26"/>
          <w:szCs w:val="26"/>
        </w:rPr>
        <w:t xml:space="preserve">của KTNN chuyên ngành, khu vực nên đối với kiểm soát chất lượng kiểm toán đột xuất do Tổ kiểm soát chất lượng kiểm toán của KTNN chuyên ngành, khu vực thực hiện thì chỉnh sửa nơi nhận kế hoạch cho phù  hợp (Lãnh đạo KTNN phụ trách, Vụ Chế độ và Kiểm soát chất lượng kiểm toán; KTNN khu vực, chuyên ngành ..; Đoàn </w:t>
      </w:r>
      <w:r w:rsidR="00A45EDA">
        <w:rPr>
          <w:i/>
          <w:sz w:val="26"/>
          <w:szCs w:val="26"/>
        </w:rPr>
        <w:t>KTNN</w:t>
      </w:r>
      <w:r w:rsidRPr="006B19E2">
        <w:rPr>
          <w:i/>
          <w:sz w:val="26"/>
          <w:szCs w:val="26"/>
        </w:rPr>
        <w:t>; Lưu P.Tổng hợp, Văn thư).</w:t>
      </w:r>
    </w:p>
    <w:p w:rsidR="003E5BF1" w:rsidRPr="008A0E73" w:rsidRDefault="003E5BF1" w:rsidP="003E5BF1"/>
    <w:p w:rsidR="006101F9" w:rsidRPr="001055CE" w:rsidRDefault="006101F9" w:rsidP="006101F9">
      <w:pPr>
        <w:jc w:val="center"/>
      </w:pPr>
    </w:p>
    <w:p w:rsidR="001951E9" w:rsidRPr="00DA3FE0" w:rsidRDefault="001951E9" w:rsidP="001951E9"/>
    <w:p w:rsidR="001310A3" w:rsidRDefault="001310A3"/>
    <w:sectPr w:rsidR="001310A3" w:rsidSect="00A45EDA">
      <w:footerReference w:type="even" r:id="rId7"/>
      <w:footerReference w:type="default" r:id="rId8"/>
      <w:pgSz w:w="11907" w:h="16840" w:code="9"/>
      <w:pgMar w:top="1134" w:right="1134" w:bottom="1134" w:left="1701" w:header="113" w:footer="11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8C0" w:rsidRDefault="00B638C0" w:rsidP="000849AA">
      <w:r>
        <w:separator/>
      </w:r>
    </w:p>
  </w:endnote>
  <w:endnote w:type="continuationSeparator" w:id="0">
    <w:p w:rsidR="00B638C0" w:rsidRDefault="00B638C0" w:rsidP="00084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2D7" w:rsidRDefault="00736300" w:rsidP="008842D7">
    <w:pPr>
      <w:pStyle w:val="Footer"/>
      <w:framePr w:wrap="around" w:vAnchor="text" w:hAnchor="margin" w:xAlign="right" w:y="1"/>
      <w:rPr>
        <w:rStyle w:val="PageNumber"/>
      </w:rPr>
    </w:pPr>
    <w:r>
      <w:rPr>
        <w:rStyle w:val="PageNumber"/>
      </w:rPr>
      <w:fldChar w:fldCharType="begin"/>
    </w:r>
    <w:r w:rsidR="00EA32F2">
      <w:rPr>
        <w:rStyle w:val="PageNumber"/>
      </w:rPr>
      <w:instrText xml:space="preserve">PAGE  </w:instrText>
    </w:r>
    <w:r>
      <w:rPr>
        <w:rStyle w:val="PageNumber"/>
      </w:rPr>
      <w:fldChar w:fldCharType="end"/>
    </w:r>
  </w:p>
  <w:p w:rsidR="008842D7" w:rsidRDefault="00B638C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1706" w:rsidRDefault="00B638C0" w:rsidP="00CB5863">
    <w:pPr>
      <w:pStyle w:val="Footer"/>
    </w:pPr>
  </w:p>
  <w:p w:rsidR="008842D7" w:rsidRDefault="00B638C0">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8C0" w:rsidRDefault="00B638C0" w:rsidP="000849AA">
      <w:r>
        <w:separator/>
      </w:r>
    </w:p>
  </w:footnote>
  <w:footnote w:type="continuationSeparator" w:id="0">
    <w:p w:rsidR="00B638C0" w:rsidRDefault="00B638C0" w:rsidP="000849AA">
      <w:r>
        <w:continuationSeparator/>
      </w:r>
    </w:p>
  </w:footnote>
  <w:footnote w:id="1">
    <w:p w:rsidR="00432C90" w:rsidRPr="000F0764" w:rsidRDefault="00432C90" w:rsidP="003F72DF">
      <w:pPr>
        <w:pStyle w:val="EndnoteText"/>
        <w:rPr>
          <w:rFonts w:ascii="Times New Roman" w:hAnsi="Times New Roman"/>
          <w:color w:val="FF0000"/>
          <w:sz w:val="22"/>
          <w:szCs w:val="22"/>
        </w:rPr>
      </w:pPr>
      <w:r w:rsidRPr="000F0764">
        <w:rPr>
          <w:rStyle w:val="FootnoteReference"/>
          <w:rFonts w:ascii="Times New Roman" w:hAnsi="Times New Roman"/>
          <w:color w:val="FF0000"/>
          <w:sz w:val="22"/>
          <w:szCs w:val="22"/>
        </w:rPr>
        <w:footnoteRef/>
      </w:r>
      <w:r w:rsidRPr="000F0764">
        <w:rPr>
          <w:rFonts w:ascii="Times New Roman" w:hAnsi="Times New Roman"/>
          <w:color w:val="FF0000"/>
          <w:sz w:val="22"/>
          <w:szCs w:val="22"/>
        </w:rPr>
        <w:t xml:space="preserve"> </w:t>
      </w:r>
      <w:r w:rsidR="00D42C80" w:rsidRPr="000F0764">
        <w:rPr>
          <w:rFonts w:ascii="Times New Roman" w:hAnsi="Times New Roman"/>
          <w:color w:val="FF0000"/>
          <w:sz w:val="22"/>
          <w:szCs w:val="22"/>
        </w:rPr>
        <w:t xml:space="preserve">Đối với kiểm soát của </w:t>
      </w:r>
      <w:r w:rsidR="000F0764" w:rsidRPr="000F0764">
        <w:rPr>
          <w:rFonts w:ascii="Times New Roman" w:hAnsi="Times New Roman"/>
          <w:color w:val="FF0000"/>
          <w:sz w:val="22"/>
          <w:szCs w:val="22"/>
        </w:rPr>
        <w:t>chuyên ngành/ khu vực</w:t>
      </w:r>
      <w:r w:rsidR="00D42C80" w:rsidRPr="000F0764">
        <w:rPr>
          <w:rFonts w:ascii="Times New Roman" w:hAnsi="Times New Roman"/>
          <w:color w:val="FF0000"/>
          <w:sz w:val="22"/>
          <w:szCs w:val="22"/>
        </w:rPr>
        <w:t>: Thay “</w:t>
      </w:r>
      <w:r w:rsidR="00D42C80" w:rsidRPr="000F0764">
        <w:rPr>
          <w:rFonts w:ascii="Times New Roman" w:hAnsi="Times New Roman"/>
          <w:b/>
          <w:color w:val="FF0000"/>
          <w:sz w:val="22"/>
          <w:szCs w:val="22"/>
        </w:rPr>
        <w:t>VỤ CHẾ ĐỘ VÀ KSCLKT</w:t>
      </w:r>
      <w:r w:rsidR="00D42C80" w:rsidRPr="000F0764">
        <w:rPr>
          <w:rFonts w:ascii="Times New Roman" w:hAnsi="Times New Roman"/>
          <w:b/>
          <w:color w:val="FF0000"/>
          <w:sz w:val="22"/>
          <w:szCs w:val="22"/>
        </w:rPr>
        <w:t>”</w:t>
      </w:r>
      <w:r w:rsidR="00D42C80" w:rsidRPr="000F0764">
        <w:rPr>
          <w:rFonts w:ascii="Times New Roman" w:hAnsi="Times New Roman"/>
          <w:color w:val="FF0000"/>
          <w:sz w:val="22"/>
          <w:szCs w:val="22"/>
        </w:rPr>
        <w:t xml:space="preserve"> bằng</w:t>
      </w:r>
      <w:r w:rsidR="000F0764" w:rsidRPr="000F0764">
        <w:rPr>
          <w:rFonts w:ascii="Times New Roman" w:hAnsi="Times New Roman"/>
          <w:color w:val="FF0000"/>
          <w:sz w:val="22"/>
          <w:szCs w:val="22"/>
        </w:rPr>
        <w:t xml:space="preserve"> </w:t>
      </w:r>
      <w:r w:rsidR="000F0764" w:rsidRPr="000F0764">
        <w:rPr>
          <w:rFonts w:ascii="Times New Roman" w:hAnsi="Times New Roman"/>
          <w:b/>
          <w:color w:val="FF0000"/>
          <w:sz w:val="22"/>
          <w:szCs w:val="22"/>
        </w:rPr>
        <w:t>“KIỂM TOÁN NHÀ NƯỚC CHUYÊN NGÀNH/KHU VỰC…”</w:t>
      </w:r>
      <w:r w:rsidRPr="000F0764">
        <w:rPr>
          <w:rFonts w:ascii="Times New Roman" w:hAnsi="Times New Roman"/>
          <w:color w:val="FF0000"/>
          <w:sz w:val="22"/>
          <w:szCs w:val="22"/>
        </w:rPr>
        <w:t>.</w:t>
      </w:r>
    </w:p>
  </w:footnote>
  <w:footnote w:id="2">
    <w:p w:rsidR="00D42C80" w:rsidRPr="000F0764" w:rsidRDefault="00D42C80" w:rsidP="00D42C80">
      <w:pPr>
        <w:pStyle w:val="FootnoteText"/>
        <w:jc w:val="both"/>
        <w:rPr>
          <w:color w:val="FF0000"/>
          <w:sz w:val="22"/>
          <w:szCs w:val="22"/>
        </w:rPr>
      </w:pPr>
      <w:r w:rsidRPr="000F0764">
        <w:rPr>
          <w:rStyle w:val="FootnoteReference"/>
          <w:color w:val="FF0000"/>
          <w:sz w:val="22"/>
          <w:szCs w:val="22"/>
        </w:rPr>
        <w:footnoteRef/>
      </w:r>
      <w:r w:rsidRPr="000F0764">
        <w:rPr>
          <w:color w:val="FF0000"/>
          <w:sz w:val="22"/>
          <w:szCs w:val="22"/>
        </w:rPr>
        <w:t xml:space="preserve"> Đối với kiểm soát của chuyên ngành/khu vực: thay </w:t>
      </w:r>
      <w:r w:rsidRPr="000F0764">
        <w:rPr>
          <w:b/>
          <w:color w:val="FF0000"/>
          <w:sz w:val="22"/>
          <w:szCs w:val="22"/>
        </w:rPr>
        <w:t>“</w:t>
      </w:r>
      <w:r w:rsidRPr="000F0764">
        <w:rPr>
          <w:b/>
          <w:color w:val="FF0000"/>
          <w:sz w:val="22"/>
          <w:szCs w:val="22"/>
        </w:rPr>
        <w:t>VỤ TRƯỞNG</w:t>
      </w:r>
      <w:r w:rsidRPr="000F0764">
        <w:rPr>
          <w:b/>
          <w:color w:val="FF0000"/>
          <w:sz w:val="22"/>
          <w:szCs w:val="22"/>
        </w:rPr>
        <w:t>”</w:t>
      </w:r>
      <w:r w:rsidRPr="000F0764">
        <w:rPr>
          <w:color w:val="FF0000"/>
          <w:sz w:val="22"/>
          <w:szCs w:val="22"/>
        </w:rPr>
        <w:t xml:space="preserve"> bằng </w:t>
      </w:r>
      <w:r w:rsidRPr="000F0764">
        <w:rPr>
          <w:b/>
          <w:color w:val="FF0000"/>
          <w:sz w:val="22"/>
          <w:szCs w:val="22"/>
        </w:rPr>
        <w:t>“KIỂM TOÁN TRƯỞNG”</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951E9"/>
    <w:rsid w:val="000413F3"/>
    <w:rsid w:val="0005469D"/>
    <w:rsid w:val="000638CB"/>
    <w:rsid w:val="00083C71"/>
    <w:rsid w:val="000849AA"/>
    <w:rsid w:val="000C0A53"/>
    <w:rsid w:val="000E4366"/>
    <w:rsid w:val="000F0764"/>
    <w:rsid w:val="001310A3"/>
    <w:rsid w:val="00145A1E"/>
    <w:rsid w:val="001951E9"/>
    <w:rsid w:val="001D2214"/>
    <w:rsid w:val="00230D0F"/>
    <w:rsid w:val="00237063"/>
    <w:rsid w:val="002B6C54"/>
    <w:rsid w:val="002E476B"/>
    <w:rsid w:val="00325CA7"/>
    <w:rsid w:val="003275EA"/>
    <w:rsid w:val="00350C5F"/>
    <w:rsid w:val="00357431"/>
    <w:rsid w:val="003621F4"/>
    <w:rsid w:val="003E5BF1"/>
    <w:rsid w:val="004027FA"/>
    <w:rsid w:val="00405D94"/>
    <w:rsid w:val="0042077A"/>
    <w:rsid w:val="00432C90"/>
    <w:rsid w:val="004A2DEF"/>
    <w:rsid w:val="00502983"/>
    <w:rsid w:val="0052712D"/>
    <w:rsid w:val="00533D17"/>
    <w:rsid w:val="006101F9"/>
    <w:rsid w:val="00631FA5"/>
    <w:rsid w:val="0066302A"/>
    <w:rsid w:val="006875A9"/>
    <w:rsid w:val="006B19E2"/>
    <w:rsid w:val="00702D84"/>
    <w:rsid w:val="00736300"/>
    <w:rsid w:val="0079066F"/>
    <w:rsid w:val="007D450A"/>
    <w:rsid w:val="00827A25"/>
    <w:rsid w:val="0085386B"/>
    <w:rsid w:val="00877E94"/>
    <w:rsid w:val="009018C7"/>
    <w:rsid w:val="009E62F0"/>
    <w:rsid w:val="00A33B5E"/>
    <w:rsid w:val="00A45EDA"/>
    <w:rsid w:val="00A7500C"/>
    <w:rsid w:val="00A856AE"/>
    <w:rsid w:val="00A9139D"/>
    <w:rsid w:val="00AA6347"/>
    <w:rsid w:val="00AC1A09"/>
    <w:rsid w:val="00AE787E"/>
    <w:rsid w:val="00B23111"/>
    <w:rsid w:val="00B638C0"/>
    <w:rsid w:val="00B974AE"/>
    <w:rsid w:val="00BA719F"/>
    <w:rsid w:val="00BF7022"/>
    <w:rsid w:val="00CB5863"/>
    <w:rsid w:val="00D22869"/>
    <w:rsid w:val="00D42C80"/>
    <w:rsid w:val="00DD21F4"/>
    <w:rsid w:val="00E61495"/>
    <w:rsid w:val="00EA32F2"/>
    <w:rsid w:val="00F32AD5"/>
    <w:rsid w:val="00F60F01"/>
    <w:rsid w:val="00FE6A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_x0000_s1028"/>
        <o:r id="V:Rule2" type="connector" idref="#_x0000_s1029"/>
      </o:rules>
    </o:shapelayout>
  </w:shapeDefaults>
  <w:decimalSymbol w:val="."/>
  <w:listSeparator w:val=","/>
  <w14:docId w14:val="5E4F8F30"/>
  <w15:docId w15:val="{B5E7761F-358A-430A-9929-9D55BF449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51E9"/>
    <w:pPr>
      <w:spacing w:after="0" w:line="240" w:lineRule="auto"/>
    </w:pPr>
    <w:rPr>
      <w:rFonts w:ascii="Times New Roman" w:eastAsia="Times New Roman" w:hAnsi="Times New Roman" w:cs="Times New Roman"/>
      <w:sz w:val="28"/>
      <w:szCs w:val="24"/>
    </w:rPr>
  </w:style>
  <w:style w:type="paragraph" w:styleId="Heading2">
    <w:name w:val="heading 2"/>
    <w:basedOn w:val="Normal"/>
    <w:next w:val="Normal"/>
    <w:link w:val="Heading2Char"/>
    <w:qFormat/>
    <w:rsid w:val="001951E9"/>
    <w:pPr>
      <w:keepNext/>
      <w:jc w:val="center"/>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951E9"/>
    <w:rPr>
      <w:rFonts w:ascii="Times New Roman" w:eastAsia="Times New Roman" w:hAnsi="Times New Roman" w:cs="Times New Roman"/>
      <w:b/>
      <w:bCs/>
      <w:sz w:val="28"/>
      <w:szCs w:val="24"/>
    </w:rPr>
  </w:style>
  <w:style w:type="paragraph" w:styleId="Footer">
    <w:name w:val="footer"/>
    <w:basedOn w:val="Normal"/>
    <w:link w:val="FooterChar"/>
    <w:uiPriority w:val="99"/>
    <w:rsid w:val="001951E9"/>
    <w:pPr>
      <w:tabs>
        <w:tab w:val="center" w:pos="4320"/>
        <w:tab w:val="right" w:pos="8640"/>
      </w:tabs>
    </w:pPr>
  </w:style>
  <w:style w:type="character" w:customStyle="1" w:styleId="FooterChar">
    <w:name w:val="Footer Char"/>
    <w:basedOn w:val="DefaultParagraphFont"/>
    <w:link w:val="Footer"/>
    <w:uiPriority w:val="99"/>
    <w:rsid w:val="001951E9"/>
    <w:rPr>
      <w:rFonts w:ascii="Times New Roman" w:eastAsia="Times New Roman" w:hAnsi="Times New Roman" w:cs="Times New Roman"/>
      <w:sz w:val="28"/>
      <w:szCs w:val="24"/>
    </w:rPr>
  </w:style>
  <w:style w:type="character" w:styleId="PageNumber">
    <w:name w:val="page number"/>
    <w:basedOn w:val="DefaultParagraphFont"/>
    <w:rsid w:val="001951E9"/>
  </w:style>
  <w:style w:type="paragraph" w:styleId="Header">
    <w:name w:val="header"/>
    <w:basedOn w:val="Normal"/>
    <w:link w:val="HeaderChar"/>
    <w:uiPriority w:val="99"/>
    <w:semiHidden/>
    <w:unhideWhenUsed/>
    <w:rsid w:val="00CB5863"/>
    <w:pPr>
      <w:tabs>
        <w:tab w:val="center" w:pos="4680"/>
        <w:tab w:val="right" w:pos="9360"/>
      </w:tabs>
    </w:pPr>
  </w:style>
  <w:style w:type="character" w:customStyle="1" w:styleId="HeaderChar">
    <w:name w:val="Header Char"/>
    <w:basedOn w:val="DefaultParagraphFont"/>
    <w:link w:val="Header"/>
    <w:uiPriority w:val="99"/>
    <w:semiHidden/>
    <w:rsid w:val="00CB5863"/>
    <w:rPr>
      <w:rFonts w:ascii="Times New Roman" w:eastAsia="Times New Roman" w:hAnsi="Times New Roman" w:cs="Times New Roman"/>
      <w:sz w:val="28"/>
      <w:szCs w:val="24"/>
    </w:rPr>
  </w:style>
  <w:style w:type="character" w:styleId="FootnoteReference">
    <w:name w:val="footnote reference"/>
    <w:basedOn w:val="DefaultParagraphFont"/>
    <w:uiPriority w:val="99"/>
    <w:semiHidden/>
    <w:unhideWhenUsed/>
    <w:rsid w:val="00432C90"/>
    <w:rPr>
      <w:vertAlign w:val="superscript"/>
    </w:rPr>
  </w:style>
  <w:style w:type="paragraph" w:styleId="EndnoteText">
    <w:name w:val="endnote text"/>
    <w:basedOn w:val="Normal"/>
    <w:link w:val="EndnoteTextChar"/>
    <w:uiPriority w:val="99"/>
    <w:unhideWhenUsed/>
    <w:rsid w:val="00432C90"/>
    <w:pPr>
      <w:spacing w:after="200" w:line="276" w:lineRule="auto"/>
    </w:pPr>
    <w:rPr>
      <w:rFonts w:ascii="Calibri" w:eastAsia="Calibri" w:hAnsi="Calibri"/>
      <w:sz w:val="20"/>
      <w:szCs w:val="20"/>
    </w:rPr>
  </w:style>
  <w:style w:type="character" w:customStyle="1" w:styleId="EndnoteTextChar">
    <w:name w:val="Endnote Text Char"/>
    <w:basedOn w:val="DefaultParagraphFont"/>
    <w:link w:val="EndnoteText"/>
    <w:uiPriority w:val="99"/>
    <w:rsid w:val="00432C90"/>
    <w:rPr>
      <w:rFonts w:ascii="Calibri" w:eastAsia="Calibri" w:hAnsi="Calibri" w:cs="Times New Roman"/>
      <w:sz w:val="20"/>
      <w:szCs w:val="20"/>
    </w:rPr>
  </w:style>
  <w:style w:type="paragraph" w:styleId="FootnoteText">
    <w:name w:val="footnote text"/>
    <w:basedOn w:val="Normal"/>
    <w:link w:val="FootnoteTextChar"/>
    <w:uiPriority w:val="99"/>
    <w:semiHidden/>
    <w:unhideWhenUsed/>
    <w:rsid w:val="00D42C80"/>
    <w:rPr>
      <w:sz w:val="20"/>
      <w:szCs w:val="20"/>
    </w:rPr>
  </w:style>
  <w:style w:type="character" w:customStyle="1" w:styleId="FootnoteTextChar">
    <w:name w:val="Footnote Text Char"/>
    <w:basedOn w:val="DefaultParagraphFont"/>
    <w:link w:val="FootnoteText"/>
    <w:uiPriority w:val="99"/>
    <w:semiHidden/>
    <w:rsid w:val="00D42C80"/>
    <w:rPr>
      <w:rFonts w:ascii="Times New Roman" w:eastAsia="Times New Roman" w:hAnsi="Times New Roman" w:cs="Times New Roman"/>
      <w:sz w:val="20"/>
      <w:szCs w:val="20"/>
    </w:rPr>
  </w:style>
  <w:style w:type="paragraph" w:styleId="ListParagraph">
    <w:name w:val="List Paragraph"/>
    <w:basedOn w:val="Normal"/>
    <w:uiPriority w:val="34"/>
    <w:qFormat/>
    <w:rsid w:val="007D45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6EC07-E3C2-4B39-B562-DBE14BB77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Pages>
  <Words>442</Words>
  <Characters>2523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MrSang</dc:creator>
  <cp:lastModifiedBy>Admin</cp:lastModifiedBy>
  <cp:revision>19</cp:revision>
  <dcterms:created xsi:type="dcterms:W3CDTF">2015-12-11T01:18:00Z</dcterms:created>
  <dcterms:modified xsi:type="dcterms:W3CDTF">2020-07-29T04:34:00Z</dcterms:modified>
</cp:coreProperties>
</file>